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4758" w14:textId="77777777" w:rsidR="002D0D57" w:rsidRDefault="00655ADF" w:rsidP="002D0D57">
      <w:r w:rsidRPr="00655ADF">
        <w:t>In the last 8 weeks</w:t>
      </w:r>
      <w:r>
        <w:t xml:space="preserve"> there has </w:t>
      </w:r>
      <w:r w:rsidR="00D01E3C">
        <w:t xml:space="preserve">only </w:t>
      </w:r>
      <w:r>
        <w:t>been</w:t>
      </w:r>
      <w:r w:rsidR="00D01E3C">
        <w:t xml:space="preserve"> 16 complaints for Great Bowden, reported to</w:t>
      </w:r>
      <w:r w:rsidR="00963C93">
        <w:t xml:space="preserve"> The</w:t>
      </w:r>
      <w:r w:rsidR="00D01E3C">
        <w:t xml:space="preserve"> Police. </w:t>
      </w:r>
    </w:p>
    <w:p w14:paraId="08DACEAA" w14:textId="7BED5133" w:rsidR="002D0D57" w:rsidRDefault="00D01E3C" w:rsidP="002D0D57">
      <w:r>
        <w:t>Only four of these were deemed as criminal</w:t>
      </w:r>
      <w:r w:rsidR="00BC0508">
        <w:t>;</w:t>
      </w:r>
    </w:p>
    <w:p w14:paraId="2370504A" w14:textId="572D1757" w:rsidR="002D0D57" w:rsidRDefault="00BC0508" w:rsidP="002D0D57">
      <w:pPr>
        <w:pStyle w:val="ListParagraph"/>
        <w:numPr>
          <w:ilvl w:val="0"/>
          <w:numId w:val="2"/>
        </w:numPr>
      </w:pPr>
      <w:r>
        <w:t>T</w:t>
      </w:r>
      <w:r w:rsidR="00D01E3C">
        <w:t xml:space="preserve">wo businesses had been affected by burglary, </w:t>
      </w:r>
    </w:p>
    <w:p w14:paraId="061CB373" w14:textId="77777777" w:rsidR="00BC0508" w:rsidRDefault="00BC0508" w:rsidP="00BC0508">
      <w:pPr>
        <w:pStyle w:val="ListParagraph"/>
        <w:numPr>
          <w:ilvl w:val="0"/>
          <w:numId w:val="2"/>
        </w:numPr>
      </w:pPr>
      <w:r>
        <w:t>O</w:t>
      </w:r>
      <w:r w:rsidR="00D01E3C">
        <w:t xml:space="preserve">ne business had one of their customers troubled by </w:t>
      </w:r>
      <w:r w:rsidR="00963C93">
        <w:t xml:space="preserve">personal </w:t>
      </w:r>
      <w:r w:rsidR="00D01E3C">
        <w:t xml:space="preserve">theft </w:t>
      </w:r>
      <w:r w:rsidR="00963C93">
        <w:t xml:space="preserve">whilst on the premises, </w:t>
      </w:r>
    </w:p>
    <w:p w14:paraId="7C134949" w14:textId="77777777" w:rsidR="00BC0508" w:rsidRDefault="00BC0508" w:rsidP="00BC0508">
      <w:pPr>
        <w:pStyle w:val="ListParagraph"/>
        <w:numPr>
          <w:ilvl w:val="0"/>
          <w:numId w:val="2"/>
        </w:numPr>
      </w:pPr>
      <w:r>
        <w:t>T</w:t>
      </w:r>
      <w:r w:rsidR="00D01E3C">
        <w:t xml:space="preserve">here was a </w:t>
      </w:r>
      <w:r w:rsidR="00963C93">
        <w:t>safeguarding</w:t>
      </w:r>
      <w:r w:rsidR="00D01E3C">
        <w:t xml:space="preserve"> report </w:t>
      </w:r>
      <w:r w:rsidR="00963C93">
        <w:t xml:space="preserve">created </w:t>
      </w:r>
      <w:r w:rsidR="00D01E3C">
        <w:t>for a member of the public</w:t>
      </w:r>
      <w:r w:rsidR="00963C93">
        <w:t xml:space="preserve">. </w:t>
      </w:r>
    </w:p>
    <w:p w14:paraId="543CA7DA" w14:textId="77777777" w:rsidR="00BC0508" w:rsidRDefault="00963C93" w:rsidP="00BC0508">
      <w:pPr>
        <w:jc w:val="both"/>
      </w:pPr>
      <w:r>
        <w:t>Other reports have been where loose ponies were said to be on Dingley Road, Leicester Lane and Station Road, vehicles were reported to be narrowly missing the ponies and several residents were assisting getting the ponies off the road, thankfully no</w:t>
      </w:r>
      <w:r w:rsidR="002D0D57">
        <w:t xml:space="preserve"> </w:t>
      </w:r>
      <w:r>
        <w:t xml:space="preserve">ponies or </w:t>
      </w:r>
      <w:r w:rsidR="002D0D57">
        <w:t xml:space="preserve">persons came to any harm. </w:t>
      </w:r>
    </w:p>
    <w:p w14:paraId="43EE7086" w14:textId="6EAB4F30" w:rsidR="00BC0508" w:rsidRDefault="002D0D57" w:rsidP="00BC0508">
      <w:pPr>
        <w:jc w:val="both"/>
      </w:pPr>
      <w:r>
        <w:t xml:space="preserve">One resident reported that they had hit a huge </w:t>
      </w:r>
      <w:r w:rsidR="00BC0508">
        <w:t>pothole</w:t>
      </w:r>
      <w:r>
        <w:t xml:space="preserve"> on the Desborough Island as they came off into Dingley Road, </w:t>
      </w:r>
      <w:r w:rsidR="00BC0508">
        <w:t xml:space="preserve">and that it had blown their </w:t>
      </w:r>
      <w:r w:rsidR="008A5F4C">
        <w:t>tyre.</w:t>
      </w:r>
    </w:p>
    <w:p w14:paraId="0195B585" w14:textId="121CEB26" w:rsidR="00BC0508" w:rsidRDefault="008A5F4C" w:rsidP="00BC0508">
      <w:pPr>
        <w:jc w:val="both"/>
      </w:pPr>
      <w:r>
        <w:t xml:space="preserve">A </w:t>
      </w:r>
      <w:r w:rsidR="002D0D57">
        <w:t>Police Drone had spotted a vehicle, registered to a resident</w:t>
      </w:r>
      <w:r>
        <w:t>,</w:t>
      </w:r>
      <w:r w:rsidR="00BC0508">
        <w:t xml:space="preserve"> who</w:t>
      </w:r>
      <w:r>
        <w:t xml:space="preserve"> </w:t>
      </w:r>
      <w:r w:rsidR="00BC0508">
        <w:t xml:space="preserve">was </w:t>
      </w:r>
      <w:r>
        <w:t xml:space="preserve">seen to be </w:t>
      </w:r>
      <w:r w:rsidR="002D0D57">
        <w:t xml:space="preserve">swerving all over the road whilst driving through the village, unfortunately, Police were unable to intercept it before it arrive home, </w:t>
      </w:r>
    </w:p>
    <w:p w14:paraId="1DC75B0B" w14:textId="11E95414" w:rsidR="00BC0508" w:rsidRDefault="008A5F4C" w:rsidP="00BC0508">
      <w:pPr>
        <w:jc w:val="both"/>
      </w:pPr>
      <w:r>
        <w:t xml:space="preserve">A </w:t>
      </w:r>
      <w:r w:rsidR="002D0D57">
        <w:t xml:space="preserve">driver was stopped for driving without </w:t>
      </w:r>
      <w:r>
        <w:t>insurance,</w:t>
      </w:r>
      <w:r w:rsidR="002D0D57">
        <w:t xml:space="preserve"> and their car was seized</w:t>
      </w:r>
      <w:r>
        <w:t xml:space="preserve"> by Police.</w:t>
      </w:r>
    </w:p>
    <w:p w14:paraId="47529CDA" w14:textId="091735F4" w:rsidR="008A5F4C" w:rsidRDefault="008A5F4C" w:rsidP="00BC0508">
      <w:pPr>
        <w:jc w:val="both"/>
      </w:pPr>
      <w:r>
        <w:t xml:space="preserve">The </w:t>
      </w:r>
      <w:r w:rsidR="002D0D57">
        <w:t xml:space="preserve">drone also picked up that a driver had broken down in a dangerous position on the A6 just before the village, Police </w:t>
      </w:r>
      <w:r>
        <w:t xml:space="preserve">attended and </w:t>
      </w:r>
      <w:r w:rsidR="002D0D57">
        <w:t>recovered the vehicle as the driver had no recovery service of their own</w:t>
      </w:r>
      <w:r>
        <w:t>.</w:t>
      </w:r>
      <w:r w:rsidR="002D0D57">
        <w:t xml:space="preserve"> </w:t>
      </w:r>
    </w:p>
    <w:p w14:paraId="463D9CF3" w14:textId="77777777" w:rsidR="008A5F4C" w:rsidRDefault="002D0D57" w:rsidP="00BC0508">
      <w:pPr>
        <w:jc w:val="both"/>
      </w:pPr>
      <w:r>
        <w:t>Police were notified that an elderly driver had become confused</w:t>
      </w:r>
      <w:r w:rsidR="008A5F4C">
        <w:t xml:space="preserve">, </w:t>
      </w:r>
      <w:r>
        <w:t>Police went out and returned the driver to their home address</w:t>
      </w:r>
      <w:r w:rsidR="008A5F4C">
        <w:t>.</w:t>
      </w:r>
    </w:p>
    <w:p w14:paraId="5B372B5E" w14:textId="5A7D8737" w:rsidR="00655ADF" w:rsidRDefault="008A5F4C" w:rsidP="008A5F4C">
      <w:pPr>
        <w:jc w:val="both"/>
      </w:pPr>
      <w:r>
        <w:t>T</w:t>
      </w:r>
      <w:r w:rsidR="002D0D57">
        <w:t>here are two reports that are not for public knowledge under Data Protection Law.</w:t>
      </w:r>
    </w:p>
    <w:p w14:paraId="04BECC5F" w14:textId="77777777" w:rsidR="008A5F4C" w:rsidRPr="008A5F4C" w:rsidRDefault="008A5F4C" w:rsidP="008A5F4C">
      <w:pPr>
        <w:jc w:val="both"/>
      </w:pPr>
    </w:p>
    <w:p w14:paraId="355FB7D7" w14:textId="49A5082B" w:rsidR="00112386" w:rsidRPr="00112386" w:rsidRDefault="007E2AC2" w:rsidP="00112386">
      <w:pPr>
        <w:jc w:val="center"/>
      </w:pPr>
      <w:r w:rsidRPr="007E2AC2">
        <w:rPr>
          <w:b/>
          <w:bCs/>
          <w:sz w:val="36"/>
          <w:szCs w:val="36"/>
          <w:u w:val="single"/>
        </w:rPr>
        <w:t>PCC announces funding boost for community-driven road safety improvement</w:t>
      </w:r>
      <w:r w:rsidRPr="007E2AC2">
        <w:rPr>
          <w:noProof/>
        </w:rPr>
        <mc:AlternateContent>
          <mc:Choice Requires="wps">
            <w:drawing>
              <wp:inline distT="0" distB="0" distL="0" distR="0" wp14:anchorId="36D48039" wp14:editId="6FEE0554">
                <wp:extent cx="304800" cy="304800"/>
                <wp:effectExtent l="0" t="0" r="0" b="0"/>
                <wp:docPr id="411921471" name="Rectangl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3EFF6C" id="Rectangle 2" o:spid="_x0000_s1026" href="https://www.disc-net.org/harborough/content_items/268667/image?crop=large&amp;image=image_attachme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2E2CB323" w14:textId="6A497AF7" w:rsidR="007E2AC2" w:rsidRPr="007E2AC2" w:rsidRDefault="00112386" w:rsidP="00112386">
      <w:pPr>
        <w:jc w:val="center"/>
      </w:pPr>
      <w:r w:rsidRPr="00112386">
        <w:rPr>
          <w:noProof/>
        </w:rPr>
        <w:drawing>
          <wp:inline distT="0" distB="0" distL="0" distR="0" wp14:anchorId="1FFF4E84" wp14:editId="2073F04D">
            <wp:extent cx="1866900" cy="1695450"/>
            <wp:effectExtent l="0" t="0" r="0" b="0"/>
            <wp:docPr id="927708477" name="Picture 4" descr="A logo for a police commi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08477" name="Picture 4" descr="A logo for a police commission&#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900" cy="1695450"/>
                    </a:xfrm>
                    <a:prstGeom prst="rect">
                      <a:avLst/>
                    </a:prstGeom>
                    <a:noFill/>
                    <a:ln>
                      <a:noFill/>
                    </a:ln>
                  </pic:spPr>
                </pic:pic>
              </a:graphicData>
            </a:graphic>
          </wp:inline>
        </w:drawing>
      </w:r>
    </w:p>
    <w:p w14:paraId="6B23232F" w14:textId="3CCB1954" w:rsidR="007E2AC2" w:rsidRPr="007E2AC2" w:rsidRDefault="007E2AC2" w:rsidP="007E2AC2">
      <w:r w:rsidRPr="007E2AC2">
        <w:lastRenderedPageBreak/>
        <w:t>A new funding opportunity has opened providing communities with the tools and resources they need to keep people safe on the roads.</w:t>
      </w:r>
    </w:p>
    <w:p w14:paraId="13897C58" w14:textId="0C8AD541" w:rsidR="007E2AC2" w:rsidRPr="007E2AC2" w:rsidRDefault="007E2AC2" w:rsidP="007E2AC2">
      <w:r w:rsidRPr="007E2AC2">
        <w:t>Leicester, Leicestershire and Rutland Police and Crime Commissioner Rupert Matthews has launched a dedicated Road Safety Round as part of his Community Action Fund (CAF) programme, pledging to support grassroots projects that can help him promote safer travel for all road users.</w:t>
      </w:r>
    </w:p>
    <w:p w14:paraId="2839C8A1" w14:textId="098D560D" w:rsidR="007E2AC2" w:rsidRPr="007E2AC2" w:rsidRDefault="007E2AC2" w:rsidP="007E2AC2">
      <w:r w:rsidRPr="007E2AC2">
        <w:t>The opportunity is open to a wide range of applicants from schools and parish councils to community groups and registered charities.</w:t>
      </w:r>
    </w:p>
    <w:p w14:paraId="37F1A1EA" w14:textId="47AC2419" w:rsidR="007E2AC2" w:rsidRPr="007E2AC2" w:rsidRDefault="007E2AC2" w:rsidP="007E2AC2">
      <w:r w:rsidRPr="007E2AC2">
        <w:t>With the principle of ‘prevention’ at the heart of the PCC’s new Police and Crime Plan, the Commissioner is determined to equip communities with the skills, knowledge, funding and support they need to help residents thrive and stay safe.</w:t>
      </w:r>
    </w:p>
    <w:p w14:paraId="069B3061" w14:textId="2069A110" w:rsidR="007E2AC2" w:rsidRPr="007E2AC2" w:rsidRDefault="007E2AC2" w:rsidP="007E2AC2">
      <w:r w:rsidRPr="007E2AC2">
        <w:t>The Road Safety Round will provide grants of up to £10k for projects that aim to reduce road-related incidents and promote safer streets.</w:t>
      </w:r>
    </w:p>
    <w:p w14:paraId="0A9BB9D4" w14:textId="77777777" w:rsidR="007E2AC2" w:rsidRPr="007E2AC2" w:rsidRDefault="007E2AC2" w:rsidP="007E2AC2">
      <w:r w:rsidRPr="007E2AC2">
        <w:t>Funding can be used towards:</w:t>
      </w:r>
    </w:p>
    <w:p w14:paraId="1334C386" w14:textId="77777777" w:rsidR="007E2AC2" w:rsidRPr="007E2AC2" w:rsidRDefault="007E2AC2" w:rsidP="007E2AC2">
      <w:pPr>
        <w:numPr>
          <w:ilvl w:val="0"/>
          <w:numId w:val="1"/>
        </w:numPr>
      </w:pPr>
      <w:r w:rsidRPr="007E2AC2">
        <w:rPr>
          <w:b/>
          <w:bCs/>
        </w:rPr>
        <w:t>Road safety workshops</w:t>
      </w:r>
      <w:r w:rsidRPr="007E2AC2">
        <w:t> – Engaging sessions for schools or community groups to raise awareness and promote safe behaviours.</w:t>
      </w:r>
    </w:p>
    <w:p w14:paraId="6A3DA66C" w14:textId="77777777" w:rsidR="007E2AC2" w:rsidRPr="007E2AC2" w:rsidRDefault="007E2AC2" w:rsidP="007E2AC2">
      <w:pPr>
        <w:numPr>
          <w:ilvl w:val="0"/>
          <w:numId w:val="1"/>
        </w:numPr>
      </w:pPr>
      <w:r w:rsidRPr="007E2AC2">
        <w:rPr>
          <w:b/>
          <w:bCs/>
        </w:rPr>
        <w:t>Reflective gear and educational materials</w:t>
      </w:r>
      <w:r w:rsidRPr="007E2AC2">
        <w:t> – Helping children and families stay visible and informed, especially during darker months.</w:t>
      </w:r>
    </w:p>
    <w:p w14:paraId="5A2666A8" w14:textId="77777777" w:rsidR="007E2AC2" w:rsidRPr="007E2AC2" w:rsidRDefault="007E2AC2" w:rsidP="007E2AC2">
      <w:pPr>
        <w:numPr>
          <w:ilvl w:val="0"/>
          <w:numId w:val="1"/>
        </w:numPr>
      </w:pPr>
      <w:r w:rsidRPr="007E2AC2">
        <w:rPr>
          <w:b/>
          <w:bCs/>
        </w:rPr>
        <w:t>Physical deterrents</w:t>
      </w:r>
      <w:r w:rsidRPr="007E2AC2">
        <w:t> – Including village gateways, signage, or speed awareness tools to reduce dangerous driving and protect vulnerable road users (while structural changes are permitted, approval from County Council Highways will need to be granted and evidenced in such applications).</w:t>
      </w:r>
    </w:p>
    <w:p w14:paraId="5B9AFB0C" w14:textId="0174484E" w:rsidR="007E2AC2" w:rsidRPr="007E2AC2" w:rsidRDefault="007E2AC2" w:rsidP="007E2AC2">
      <w:pPr>
        <w:numPr>
          <w:ilvl w:val="0"/>
          <w:numId w:val="1"/>
        </w:numPr>
      </w:pPr>
      <w:r w:rsidRPr="007E2AC2">
        <w:rPr>
          <w:b/>
          <w:bCs/>
        </w:rPr>
        <w:t>School safety initiatives</w:t>
      </w:r>
      <w:r w:rsidRPr="007E2AC2">
        <w:t> – Supporting local campaigns or projects that promote safer journeys to and from school, such as walking buses, parking pledges, or awareness events.</w:t>
      </w:r>
    </w:p>
    <w:p w14:paraId="639DF125" w14:textId="77777777" w:rsidR="007E2AC2" w:rsidRPr="007E2AC2" w:rsidRDefault="007E2AC2" w:rsidP="007E2AC2">
      <w:r w:rsidRPr="007E2AC2">
        <w:t>The PCC is keen to not only support initiatives that will help prevent accidents but also those that aim to build a culture of safety, responsibility and community care.</w:t>
      </w:r>
    </w:p>
    <w:p w14:paraId="020C193B" w14:textId="451D9408" w:rsidR="007E2AC2" w:rsidRPr="007E2AC2" w:rsidRDefault="007E2AC2" w:rsidP="007E2AC2">
      <w:r w:rsidRPr="007E2AC2">
        <w:t> Police and Crime Commissioner Rupert Matthews said: “I know from meeting residents all over the force area that there is a strong appetite to get involved and directly contribute to the safety of our roads. This funding round aims to unleash this community spirit and empower the people who know our neighbourhoods best to take action. </w:t>
      </w:r>
    </w:p>
    <w:p w14:paraId="57B54553" w14:textId="0BD69D92" w:rsidR="007E2AC2" w:rsidRPr="007E2AC2" w:rsidRDefault="007E2AC2" w:rsidP="007E2AC2">
      <w:r w:rsidRPr="007E2AC2">
        <w:t xml:space="preserve">“Road Safety is one of the key priorities in my Police and Crime Plan. Alongside supporting increased enforcement against those who flout the fatal four driving behaviours, I am also working closely with the Chief Constable to crack down on the </w:t>
      </w:r>
      <w:r w:rsidRPr="007E2AC2">
        <w:lastRenderedPageBreak/>
        <w:t>anti-social and illegal use of vehicles such as e-scooters and e-bikes who increase the risk of harm on our roads and in our public spaces.</w:t>
      </w:r>
    </w:p>
    <w:p w14:paraId="3DB49C86" w14:textId="3EFB5FEA" w:rsidR="008A5F4C" w:rsidRDefault="007E2AC2" w:rsidP="007E2AC2">
      <w:r w:rsidRPr="007E2AC2">
        <w:t>Replacing the Commissioner’s Safety Fund, the Community Action Fund distributes funding across six rounds in 2025-26 focusing on the core priorities of the Commissioner’s new Police and Crime Plan. The first round, which is now closed, was dedicated to tackling Rural Crime.</w:t>
      </w:r>
      <w:r w:rsidR="009D2AD8">
        <w:t xml:space="preserve"> Further funding will be published as soon as it is available.</w:t>
      </w:r>
    </w:p>
    <w:p w14:paraId="01E32EBB" w14:textId="77777777" w:rsidR="009D2AD8" w:rsidRDefault="009D2AD8" w:rsidP="007E2AC2"/>
    <w:p w14:paraId="05186C81" w14:textId="7B2CF17B" w:rsidR="008A5F4C" w:rsidRPr="007E2AC2" w:rsidRDefault="008A5F4C" w:rsidP="007E2AC2">
      <w:r>
        <w:t xml:space="preserve">The </w:t>
      </w:r>
      <w:r w:rsidR="009D2AD8">
        <w:t xml:space="preserve">Wednesday </w:t>
      </w:r>
      <w:r>
        <w:t xml:space="preserve">Police Consultations at The Church </w:t>
      </w:r>
      <w:r w:rsidR="009D2AD8">
        <w:t xml:space="preserve">continually </w:t>
      </w:r>
      <w:r>
        <w:t>prove to be very popular, with many of the residents attending with questions</w:t>
      </w:r>
      <w:r w:rsidR="009D2AD8">
        <w:t xml:space="preserve">, </w:t>
      </w:r>
      <w:r>
        <w:t>concerns</w:t>
      </w:r>
      <w:r w:rsidR="009D2AD8">
        <w:t xml:space="preserve"> and receiving crime prevention advice and home security devices.</w:t>
      </w:r>
    </w:p>
    <w:p w14:paraId="6FB73456" w14:textId="77777777" w:rsidR="007E2AC2" w:rsidRPr="007E2AC2" w:rsidRDefault="007E2AC2" w:rsidP="007E2AC2">
      <w:r w:rsidRPr="007E2AC2">
        <w:t> </w:t>
      </w:r>
    </w:p>
    <w:p w14:paraId="454F2DF6" w14:textId="77777777" w:rsidR="00315A3C" w:rsidRDefault="00315A3C"/>
    <w:sectPr w:rsidR="00315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0503F"/>
    <w:multiLevelType w:val="multilevel"/>
    <w:tmpl w:val="764C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AB208D"/>
    <w:multiLevelType w:val="hybridMultilevel"/>
    <w:tmpl w:val="D6E005D2"/>
    <w:lvl w:ilvl="0" w:tplc="BBEE16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871123">
    <w:abstractNumId w:val="0"/>
  </w:num>
  <w:num w:numId="2" w16cid:durableId="185460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C2"/>
    <w:rsid w:val="00000C82"/>
    <w:rsid w:val="00001068"/>
    <w:rsid w:val="000059A2"/>
    <w:rsid w:val="000077D9"/>
    <w:rsid w:val="00007BC5"/>
    <w:rsid w:val="00010BDA"/>
    <w:rsid w:val="0001279E"/>
    <w:rsid w:val="00013E41"/>
    <w:rsid w:val="00014F81"/>
    <w:rsid w:val="00016D3F"/>
    <w:rsid w:val="00017952"/>
    <w:rsid w:val="0002131B"/>
    <w:rsid w:val="00021431"/>
    <w:rsid w:val="00021E8A"/>
    <w:rsid w:val="00024E8F"/>
    <w:rsid w:val="00024F24"/>
    <w:rsid w:val="00030BA2"/>
    <w:rsid w:val="00035660"/>
    <w:rsid w:val="00035CAC"/>
    <w:rsid w:val="00036EC6"/>
    <w:rsid w:val="0003730C"/>
    <w:rsid w:val="00040447"/>
    <w:rsid w:val="00040D6D"/>
    <w:rsid w:val="00043605"/>
    <w:rsid w:val="0004388A"/>
    <w:rsid w:val="00043E33"/>
    <w:rsid w:val="00044E5F"/>
    <w:rsid w:val="00044FE7"/>
    <w:rsid w:val="00046839"/>
    <w:rsid w:val="0004712B"/>
    <w:rsid w:val="0005040E"/>
    <w:rsid w:val="00052A67"/>
    <w:rsid w:val="00053309"/>
    <w:rsid w:val="00054A98"/>
    <w:rsid w:val="000563BB"/>
    <w:rsid w:val="0006029C"/>
    <w:rsid w:val="00060F5A"/>
    <w:rsid w:val="000657A9"/>
    <w:rsid w:val="00066CB1"/>
    <w:rsid w:val="0007113D"/>
    <w:rsid w:val="000751C8"/>
    <w:rsid w:val="00076FD4"/>
    <w:rsid w:val="0007764D"/>
    <w:rsid w:val="000822FD"/>
    <w:rsid w:val="00084434"/>
    <w:rsid w:val="0008498B"/>
    <w:rsid w:val="00086BA5"/>
    <w:rsid w:val="00087E58"/>
    <w:rsid w:val="0009085A"/>
    <w:rsid w:val="0009271A"/>
    <w:rsid w:val="00094923"/>
    <w:rsid w:val="000A2532"/>
    <w:rsid w:val="000A7A8E"/>
    <w:rsid w:val="000B1237"/>
    <w:rsid w:val="000B17D3"/>
    <w:rsid w:val="000B54A6"/>
    <w:rsid w:val="000B598B"/>
    <w:rsid w:val="000B63F4"/>
    <w:rsid w:val="000C0C45"/>
    <w:rsid w:val="000C42D1"/>
    <w:rsid w:val="000C4AD6"/>
    <w:rsid w:val="000C55DE"/>
    <w:rsid w:val="000C790D"/>
    <w:rsid w:val="000D2A9D"/>
    <w:rsid w:val="000D305D"/>
    <w:rsid w:val="000D4EEA"/>
    <w:rsid w:val="000E09D1"/>
    <w:rsid w:val="000E0EBC"/>
    <w:rsid w:val="000E26D0"/>
    <w:rsid w:val="000E30D4"/>
    <w:rsid w:val="000E6518"/>
    <w:rsid w:val="000F1A87"/>
    <w:rsid w:val="000F2781"/>
    <w:rsid w:val="000F3088"/>
    <w:rsid w:val="00100822"/>
    <w:rsid w:val="00101024"/>
    <w:rsid w:val="00102AB0"/>
    <w:rsid w:val="00102C9A"/>
    <w:rsid w:val="00106310"/>
    <w:rsid w:val="00106C0F"/>
    <w:rsid w:val="00110C67"/>
    <w:rsid w:val="00112386"/>
    <w:rsid w:val="001128B5"/>
    <w:rsid w:val="001136CF"/>
    <w:rsid w:val="001141D2"/>
    <w:rsid w:val="00117F8A"/>
    <w:rsid w:val="00120823"/>
    <w:rsid w:val="001233CB"/>
    <w:rsid w:val="00124219"/>
    <w:rsid w:val="00124D16"/>
    <w:rsid w:val="00126D04"/>
    <w:rsid w:val="00126D6E"/>
    <w:rsid w:val="001278E5"/>
    <w:rsid w:val="001279F3"/>
    <w:rsid w:val="00132831"/>
    <w:rsid w:val="0014088C"/>
    <w:rsid w:val="00141249"/>
    <w:rsid w:val="00143E09"/>
    <w:rsid w:val="00146391"/>
    <w:rsid w:val="001465C7"/>
    <w:rsid w:val="00147380"/>
    <w:rsid w:val="00150A85"/>
    <w:rsid w:val="00151232"/>
    <w:rsid w:val="00155158"/>
    <w:rsid w:val="00157033"/>
    <w:rsid w:val="001639F2"/>
    <w:rsid w:val="0016405D"/>
    <w:rsid w:val="001664DE"/>
    <w:rsid w:val="00166C7B"/>
    <w:rsid w:val="001706A6"/>
    <w:rsid w:val="001717CC"/>
    <w:rsid w:val="00172DC8"/>
    <w:rsid w:val="00172E7A"/>
    <w:rsid w:val="00176072"/>
    <w:rsid w:val="00180838"/>
    <w:rsid w:val="00182CD5"/>
    <w:rsid w:val="001849A2"/>
    <w:rsid w:val="001875D7"/>
    <w:rsid w:val="00187F87"/>
    <w:rsid w:val="00192E99"/>
    <w:rsid w:val="0019415E"/>
    <w:rsid w:val="00195233"/>
    <w:rsid w:val="00196EF2"/>
    <w:rsid w:val="001A4C4E"/>
    <w:rsid w:val="001A6B31"/>
    <w:rsid w:val="001B3747"/>
    <w:rsid w:val="001B3D98"/>
    <w:rsid w:val="001B7AE0"/>
    <w:rsid w:val="001C4512"/>
    <w:rsid w:val="001C4AED"/>
    <w:rsid w:val="001D4229"/>
    <w:rsid w:val="001D7367"/>
    <w:rsid w:val="001D76B7"/>
    <w:rsid w:val="001D7C2D"/>
    <w:rsid w:val="001E14D9"/>
    <w:rsid w:val="001E1D29"/>
    <w:rsid w:val="001E2D64"/>
    <w:rsid w:val="001E4903"/>
    <w:rsid w:val="001E5ACB"/>
    <w:rsid w:val="001E5E8F"/>
    <w:rsid w:val="001F3C85"/>
    <w:rsid w:val="001F3EDB"/>
    <w:rsid w:val="001F48E0"/>
    <w:rsid w:val="001F4CD5"/>
    <w:rsid w:val="001F648B"/>
    <w:rsid w:val="001F65B0"/>
    <w:rsid w:val="001F7546"/>
    <w:rsid w:val="002004D3"/>
    <w:rsid w:val="002032FB"/>
    <w:rsid w:val="002045F7"/>
    <w:rsid w:val="00210C0A"/>
    <w:rsid w:val="00210C23"/>
    <w:rsid w:val="00214D9A"/>
    <w:rsid w:val="00217254"/>
    <w:rsid w:val="0021746A"/>
    <w:rsid w:val="002177B6"/>
    <w:rsid w:val="00221502"/>
    <w:rsid w:val="00222F76"/>
    <w:rsid w:val="00223117"/>
    <w:rsid w:val="00223E60"/>
    <w:rsid w:val="002240E8"/>
    <w:rsid w:val="002247D0"/>
    <w:rsid w:val="00225E87"/>
    <w:rsid w:val="0022602A"/>
    <w:rsid w:val="00231600"/>
    <w:rsid w:val="00235DB5"/>
    <w:rsid w:val="00236670"/>
    <w:rsid w:val="00240125"/>
    <w:rsid w:val="00240BCB"/>
    <w:rsid w:val="00241CFF"/>
    <w:rsid w:val="00242AA7"/>
    <w:rsid w:val="00243F87"/>
    <w:rsid w:val="002447D1"/>
    <w:rsid w:val="002466D6"/>
    <w:rsid w:val="00253A87"/>
    <w:rsid w:val="0025445F"/>
    <w:rsid w:val="00256A10"/>
    <w:rsid w:val="00260B72"/>
    <w:rsid w:val="00263AFD"/>
    <w:rsid w:val="00263FE8"/>
    <w:rsid w:val="0026779C"/>
    <w:rsid w:val="00272E28"/>
    <w:rsid w:val="0027443A"/>
    <w:rsid w:val="00274525"/>
    <w:rsid w:val="00275B0B"/>
    <w:rsid w:val="00277E8E"/>
    <w:rsid w:val="002808A7"/>
    <w:rsid w:val="00281A88"/>
    <w:rsid w:val="00281E47"/>
    <w:rsid w:val="00282B0D"/>
    <w:rsid w:val="00282D03"/>
    <w:rsid w:val="002838E9"/>
    <w:rsid w:val="002850B6"/>
    <w:rsid w:val="002862F0"/>
    <w:rsid w:val="002871FC"/>
    <w:rsid w:val="002879FE"/>
    <w:rsid w:val="00292477"/>
    <w:rsid w:val="00295341"/>
    <w:rsid w:val="002977BE"/>
    <w:rsid w:val="00297E01"/>
    <w:rsid w:val="002A04FB"/>
    <w:rsid w:val="002A0D50"/>
    <w:rsid w:val="002A165B"/>
    <w:rsid w:val="002A3040"/>
    <w:rsid w:val="002A354A"/>
    <w:rsid w:val="002A6AD1"/>
    <w:rsid w:val="002B1111"/>
    <w:rsid w:val="002B2E19"/>
    <w:rsid w:val="002B44DE"/>
    <w:rsid w:val="002B7503"/>
    <w:rsid w:val="002B7F22"/>
    <w:rsid w:val="002C06FD"/>
    <w:rsid w:val="002C1F9B"/>
    <w:rsid w:val="002C2539"/>
    <w:rsid w:val="002C3D40"/>
    <w:rsid w:val="002C5008"/>
    <w:rsid w:val="002C7265"/>
    <w:rsid w:val="002D0BDC"/>
    <w:rsid w:val="002D0D57"/>
    <w:rsid w:val="002D3EB0"/>
    <w:rsid w:val="002D46C8"/>
    <w:rsid w:val="002D5FEE"/>
    <w:rsid w:val="002D6360"/>
    <w:rsid w:val="002E0845"/>
    <w:rsid w:val="002E0A52"/>
    <w:rsid w:val="002E0AA5"/>
    <w:rsid w:val="002E25AB"/>
    <w:rsid w:val="002E5751"/>
    <w:rsid w:val="002E70B6"/>
    <w:rsid w:val="002F18DC"/>
    <w:rsid w:val="002F467A"/>
    <w:rsid w:val="002F485B"/>
    <w:rsid w:val="002F7D9E"/>
    <w:rsid w:val="00300822"/>
    <w:rsid w:val="00302B48"/>
    <w:rsid w:val="00305287"/>
    <w:rsid w:val="00305DE2"/>
    <w:rsid w:val="00310F39"/>
    <w:rsid w:val="003128B5"/>
    <w:rsid w:val="00312E6F"/>
    <w:rsid w:val="00313335"/>
    <w:rsid w:val="00315A3C"/>
    <w:rsid w:val="0032257E"/>
    <w:rsid w:val="00325287"/>
    <w:rsid w:val="003254B0"/>
    <w:rsid w:val="00325AE9"/>
    <w:rsid w:val="00327930"/>
    <w:rsid w:val="00330342"/>
    <w:rsid w:val="003321B8"/>
    <w:rsid w:val="00334AA4"/>
    <w:rsid w:val="00334C7F"/>
    <w:rsid w:val="003401C4"/>
    <w:rsid w:val="0034063E"/>
    <w:rsid w:val="0034121A"/>
    <w:rsid w:val="00341BA6"/>
    <w:rsid w:val="00345E52"/>
    <w:rsid w:val="0034752A"/>
    <w:rsid w:val="00350FDE"/>
    <w:rsid w:val="0035125C"/>
    <w:rsid w:val="00352B70"/>
    <w:rsid w:val="00352E49"/>
    <w:rsid w:val="00362B2B"/>
    <w:rsid w:val="00363194"/>
    <w:rsid w:val="00366A34"/>
    <w:rsid w:val="00367C13"/>
    <w:rsid w:val="00367C49"/>
    <w:rsid w:val="00370B50"/>
    <w:rsid w:val="00370C7F"/>
    <w:rsid w:val="00371A95"/>
    <w:rsid w:val="00372E3E"/>
    <w:rsid w:val="00372E65"/>
    <w:rsid w:val="00373AB5"/>
    <w:rsid w:val="00374252"/>
    <w:rsid w:val="00375483"/>
    <w:rsid w:val="00375489"/>
    <w:rsid w:val="00375F90"/>
    <w:rsid w:val="0037634F"/>
    <w:rsid w:val="0037707B"/>
    <w:rsid w:val="00377B35"/>
    <w:rsid w:val="00384FED"/>
    <w:rsid w:val="00385E9B"/>
    <w:rsid w:val="0038728E"/>
    <w:rsid w:val="00387E6B"/>
    <w:rsid w:val="00391E2C"/>
    <w:rsid w:val="003A4A0C"/>
    <w:rsid w:val="003A7BE9"/>
    <w:rsid w:val="003B00A0"/>
    <w:rsid w:val="003B38AA"/>
    <w:rsid w:val="003B4C5C"/>
    <w:rsid w:val="003C0D5E"/>
    <w:rsid w:val="003C1621"/>
    <w:rsid w:val="003C3520"/>
    <w:rsid w:val="003C69FC"/>
    <w:rsid w:val="003D1BD9"/>
    <w:rsid w:val="003D36DB"/>
    <w:rsid w:val="003D72BB"/>
    <w:rsid w:val="003E0679"/>
    <w:rsid w:val="003E1369"/>
    <w:rsid w:val="003E1469"/>
    <w:rsid w:val="003E3C60"/>
    <w:rsid w:val="003E4EFF"/>
    <w:rsid w:val="003F0DEA"/>
    <w:rsid w:val="003F1C7E"/>
    <w:rsid w:val="003F38A3"/>
    <w:rsid w:val="003F606F"/>
    <w:rsid w:val="003F786A"/>
    <w:rsid w:val="00402A39"/>
    <w:rsid w:val="0041141A"/>
    <w:rsid w:val="00412690"/>
    <w:rsid w:val="004146E5"/>
    <w:rsid w:val="00414C9D"/>
    <w:rsid w:val="00417314"/>
    <w:rsid w:val="00431905"/>
    <w:rsid w:val="00432241"/>
    <w:rsid w:val="00432EF7"/>
    <w:rsid w:val="00433901"/>
    <w:rsid w:val="00433E88"/>
    <w:rsid w:val="00433ED8"/>
    <w:rsid w:val="004341C8"/>
    <w:rsid w:val="00437786"/>
    <w:rsid w:val="004436D4"/>
    <w:rsid w:val="004439E6"/>
    <w:rsid w:val="004451AD"/>
    <w:rsid w:val="004514C7"/>
    <w:rsid w:val="00451A68"/>
    <w:rsid w:val="00452CC8"/>
    <w:rsid w:val="00452CF7"/>
    <w:rsid w:val="00457C68"/>
    <w:rsid w:val="004610DF"/>
    <w:rsid w:val="00462C31"/>
    <w:rsid w:val="00462EA0"/>
    <w:rsid w:val="00463B1F"/>
    <w:rsid w:val="00464863"/>
    <w:rsid w:val="00466027"/>
    <w:rsid w:val="00467362"/>
    <w:rsid w:val="00471ECB"/>
    <w:rsid w:val="00472F97"/>
    <w:rsid w:val="004748BC"/>
    <w:rsid w:val="00475035"/>
    <w:rsid w:val="0047542C"/>
    <w:rsid w:val="004765C7"/>
    <w:rsid w:val="004769C5"/>
    <w:rsid w:val="00476BA6"/>
    <w:rsid w:val="0048135D"/>
    <w:rsid w:val="0048202F"/>
    <w:rsid w:val="00483528"/>
    <w:rsid w:val="00486BCE"/>
    <w:rsid w:val="004876C4"/>
    <w:rsid w:val="004905B9"/>
    <w:rsid w:val="00490E6D"/>
    <w:rsid w:val="00491E7F"/>
    <w:rsid w:val="00493C94"/>
    <w:rsid w:val="00494832"/>
    <w:rsid w:val="00495122"/>
    <w:rsid w:val="00497484"/>
    <w:rsid w:val="0049797C"/>
    <w:rsid w:val="004A06CE"/>
    <w:rsid w:val="004A14C7"/>
    <w:rsid w:val="004A6A3F"/>
    <w:rsid w:val="004A6B01"/>
    <w:rsid w:val="004A7D0F"/>
    <w:rsid w:val="004B4B4C"/>
    <w:rsid w:val="004B51B2"/>
    <w:rsid w:val="004B6CC2"/>
    <w:rsid w:val="004B72F4"/>
    <w:rsid w:val="004C1F4A"/>
    <w:rsid w:val="004C375D"/>
    <w:rsid w:val="004C44A5"/>
    <w:rsid w:val="004C4A42"/>
    <w:rsid w:val="004C61CC"/>
    <w:rsid w:val="004D1850"/>
    <w:rsid w:val="004D1EF6"/>
    <w:rsid w:val="004D224A"/>
    <w:rsid w:val="004D6D42"/>
    <w:rsid w:val="004D7D16"/>
    <w:rsid w:val="004E6616"/>
    <w:rsid w:val="004E6848"/>
    <w:rsid w:val="004E7532"/>
    <w:rsid w:val="004E772E"/>
    <w:rsid w:val="004F04D4"/>
    <w:rsid w:val="004F05BF"/>
    <w:rsid w:val="004F1427"/>
    <w:rsid w:val="004F76C0"/>
    <w:rsid w:val="00501CC4"/>
    <w:rsid w:val="0050313C"/>
    <w:rsid w:val="005031E8"/>
    <w:rsid w:val="00504852"/>
    <w:rsid w:val="00505763"/>
    <w:rsid w:val="0050621F"/>
    <w:rsid w:val="005110E3"/>
    <w:rsid w:val="00513542"/>
    <w:rsid w:val="00513802"/>
    <w:rsid w:val="0051788B"/>
    <w:rsid w:val="00517D04"/>
    <w:rsid w:val="00520158"/>
    <w:rsid w:val="005206EB"/>
    <w:rsid w:val="00520DDC"/>
    <w:rsid w:val="00531160"/>
    <w:rsid w:val="005317FE"/>
    <w:rsid w:val="00532ED9"/>
    <w:rsid w:val="005342D6"/>
    <w:rsid w:val="0053467C"/>
    <w:rsid w:val="00534756"/>
    <w:rsid w:val="00535366"/>
    <w:rsid w:val="005355ED"/>
    <w:rsid w:val="00536710"/>
    <w:rsid w:val="00545CBF"/>
    <w:rsid w:val="005463F1"/>
    <w:rsid w:val="005475AF"/>
    <w:rsid w:val="00547D36"/>
    <w:rsid w:val="0055636B"/>
    <w:rsid w:val="00556FC5"/>
    <w:rsid w:val="005622AA"/>
    <w:rsid w:val="00566714"/>
    <w:rsid w:val="005700D4"/>
    <w:rsid w:val="005706EA"/>
    <w:rsid w:val="00570C76"/>
    <w:rsid w:val="00571236"/>
    <w:rsid w:val="0058029F"/>
    <w:rsid w:val="00582297"/>
    <w:rsid w:val="005823ED"/>
    <w:rsid w:val="005843F8"/>
    <w:rsid w:val="00587DAE"/>
    <w:rsid w:val="00590FCA"/>
    <w:rsid w:val="00591BD2"/>
    <w:rsid w:val="0059324F"/>
    <w:rsid w:val="00594C67"/>
    <w:rsid w:val="005960F2"/>
    <w:rsid w:val="005961DF"/>
    <w:rsid w:val="005961E1"/>
    <w:rsid w:val="005A026F"/>
    <w:rsid w:val="005A02E3"/>
    <w:rsid w:val="005A120A"/>
    <w:rsid w:val="005A1927"/>
    <w:rsid w:val="005A21B1"/>
    <w:rsid w:val="005A3170"/>
    <w:rsid w:val="005A3B35"/>
    <w:rsid w:val="005A3D8E"/>
    <w:rsid w:val="005A69C3"/>
    <w:rsid w:val="005B138D"/>
    <w:rsid w:val="005B337C"/>
    <w:rsid w:val="005B41AF"/>
    <w:rsid w:val="005B4451"/>
    <w:rsid w:val="005B6551"/>
    <w:rsid w:val="005B746D"/>
    <w:rsid w:val="005C1410"/>
    <w:rsid w:val="005C5D44"/>
    <w:rsid w:val="005C765A"/>
    <w:rsid w:val="005D0C11"/>
    <w:rsid w:val="005D2286"/>
    <w:rsid w:val="005D32FC"/>
    <w:rsid w:val="005D540E"/>
    <w:rsid w:val="005E5379"/>
    <w:rsid w:val="005E58A6"/>
    <w:rsid w:val="005F0EB8"/>
    <w:rsid w:val="005F1344"/>
    <w:rsid w:val="005F2347"/>
    <w:rsid w:val="005F57C9"/>
    <w:rsid w:val="005F59D6"/>
    <w:rsid w:val="005F7A0D"/>
    <w:rsid w:val="005F7F67"/>
    <w:rsid w:val="00600B8A"/>
    <w:rsid w:val="006048A1"/>
    <w:rsid w:val="006055B1"/>
    <w:rsid w:val="006103E6"/>
    <w:rsid w:val="00611E56"/>
    <w:rsid w:val="00612878"/>
    <w:rsid w:val="00613EE6"/>
    <w:rsid w:val="006156CA"/>
    <w:rsid w:val="00620725"/>
    <w:rsid w:val="006273D5"/>
    <w:rsid w:val="006314C6"/>
    <w:rsid w:val="006326C5"/>
    <w:rsid w:val="00633149"/>
    <w:rsid w:val="00636ABC"/>
    <w:rsid w:val="00636E45"/>
    <w:rsid w:val="00641D21"/>
    <w:rsid w:val="00642679"/>
    <w:rsid w:val="00643805"/>
    <w:rsid w:val="00644CEE"/>
    <w:rsid w:val="00644E29"/>
    <w:rsid w:val="00646331"/>
    <w:rsid w:val="00646FE1"/>
    <w:rsid w:val="00647C0A"/>
    <w:rsid w:val="00650887"/>
    <w:rsid w:val="00651F6D"/>
    <w:rsid w:val="00653E94"/>
    <w:rsid w:val="006559C5"/>
    <w:rsid w:val="00655ADF"/>
    <w:rsid w:val="00660906"/>
    <w:rsid w:val="006618CF"/>
    <w:rsid w:val="00661DDA"/>
    <w:rsid w:val="00662ACE"/>
    <w:rsid w:val="00663AEA"/>
    <w:rsid w:val="0066695F"/>
    <w:rsid w:val="00666BD8"/>
    <w:rsid w:val="00671752"/>
    <w:rsid w:val="0067302F"/>
    <w:rsid w:val="00673A99"/>
    <w:rsid w:val="006913B1"/>
    <w:rsid w:val="0069256D"/>
    <w:rsid w:val="00692FEE"/>
    <w:rsid w:val="00693F34"/>
    <w:rsid w:val="00694583"/>
    <w:rsid w:val="006953B9"/>
    <w:rsid w:val="00696383"/>
    <w:rsid w:val="006965DD"/>
    <w:rsid w:val="00696F11"/>
    <w:rsid w:val="006A0BBB"/>
    <w:rsid w:val="006A15EF"/>
    <w:rsid w:val="006A1DAC"/>
    <w:rsid w:val="006A4A80"/>
    <w:rsid w:val="006A5129"/>
    <w:rsid w:val="006B34FC"/>
    <w:rsid w:val="006B6F3F"/>
    <w:rsid w:val="006B7677"/>
    <w:rsid w:val="006C1ED0"/>
    <w:rsid w:val="006C3276"/>
    <w:rsid w:val="006C50AC"/>
    <w:rsid w:val="006C60DC"/>
    <w:rsid w:val="006C633C"/>
    <w:rsid w:val="006D1573"/>
    <w:rsid w:val="006D2316"/>
    <w:rsid w:val="006D3456"/>
    <w:rsid w:val="006D380E"/>
    <w:rsid w:val="006D48ED"/>
    <w:rsid w:val="006D5F35"/>
    <w:rsid w:val="006D7308"/>
    <w:rsid w:val="006E0E96"/>
    <w:rsid w:val="006E238B"/>
    <w:rsid w:val="006E33B7"/>
    <w:rsid w:val="006E3E95"/>
    <w:rsid w:val="006E471E"/>
    <w:rsid w:val="006E4B60"/>
    <w:rsid w:val="006E51F1"/>
    <w:rsid w:val="006F13E0"/>
    <w:rsid w:val="006F4B1A"/>
    <w:rsid w:val="006F55AB"/>
    <w:rsid w:val="006F68FF"/>
    <w:rsid w:val="006F7164"/>
    <w:rsid w:val="0070087E"/>
    <w:rsid w:val="00700E4D"/>
    <w:rsid w:val="007061D1"/>
    <w:rsid w:val="0070683E"/>
    <w:rsid w:val="00706B57"/>
    <w:rsid w:val="00706C48"/>
    <w:rsid w:val="00707846"/>
    <w:rsid w:val="0071326F"/>
    <w:rsid w:val="007203B7"/>
    <w:rsid w:val="00725ACA"/>
    <w:rsid w:val="00727D2C"/>
    <w:rsid w:val="007300F1"/>
    <w:rsid w:val="00730EB8"/>
    <w:rsid w:val="00731B7F"/>
    <w:rsid w:val="007325E9"/>
    <w:rsid w:val="00732DA5"/>
    <w:rsid w:val="00734B0E"/>
    <w:rsid w:val="00734D4D"/>
    <w:rsid w:val="00735A08"/>
    <w:rsid w:val="00737BCB"/>
    <w:rsid w:val="0074135C"/>
    <w:rsid w:val="007447B7"/>
    <w:rsid w:val="00744B0E"/>
    <w:rsid w:val="00746E4D"/>
    <w:rsid w:val="0075206F"/>
    <w:rsid w:val="00752858"/>
    <w:rsid w:val="00755C27"/>
    <w:rsid w:val="00760E54"/>
    <w:rsid w:val="00760FA7"/>
    <w:rsid w:val="00762172"/>
    <w:rsid w:val="007641F6"/>
    <w:rsid w:val="00764FD7"/>
    <w:rsid w:val="0077140D"/>
    <w:rsid w:val="00774402"/>
    <w:rsid w:val="00775A16"/>
    <w:rsid w:val="00775CBA"/>
    <w:rsid w:val="00775EAA"/>
    <w:rsid w:val="00776C29"/>
    <w:rsid w:val="0078237A"/>
    <w:rsid w:val="0078295B"/>
    <w:rsid w:val="007831D9"/>
    <w:rsid w:val="00783826"/>
    <w:rsid w:val="007856E7"/>
    <w:rsid w:val="0078656E"/>
    <w:rsid w:val="00786C1B"/>
    <w:rsid w:val="007874F3"/>
    <w:rsid w:val="00793417"/>
    <w:rsid w:val="00796476"/>
    <w:rsid w:val="007969F6"/>
    <w:rsid w:val="007A10EA"/>
    <w:rsid w:val="007A5C4E"/>
    <w:rsid w:val="007A5E6A"/>
    <w:rsid w:val="007A6F20"/>
    <w:rsid w:val="007A73CF"/>
    <w:rsid w:val="007A7FAA"/>
    <w:rsid w:val="007B108C"/>
    <w:rsid w:val="007B67E1"/>
    <w:rsid w:val="007C0842"/>
    <w:rsid w:val="007C3C6A"/>
    <w:rsid w:val="007C7610"/>
    <w:rsid w:val="007D019D"/>
    <w:rsid w:val="007D1909"/>
    <w:rsid w:val="007D2ED0"/>
    <w:rsid w:val="007D474F"/>
    <w:rsid w:val="007D6017"/>
    <w:rsid w:val="007D7FEF"/>
    <w:rsid w:val="007E2AC2"/>
    <w:rsid w:val="007E5B22"/>
    <w:rsid w:val="007F0513"/>
    <w:rsid w:val="007F177A"/>
    <w:rsid w:val="007F3A3F"/>
    <w:rsid w:val="007F7B84"/>
    <w:rsid w:val="00800703"/>
    <w:rsid w:val="00800AD9"/>
    <w:rsid w:val="00805E30"/>
    <w:rsid w:val="00807B9B"/>
    <w:rsid w:val="00810BDB"/>
    <w:rsid w:val="00815E23"/>
    <w:rsid w:val="00817651"/>
    <w:rsid w:val="00824016"/>
    <w:rsid w:val="00824687"/>
    <w:rsid w:val="00825DD0"/>
    <w:rsid w:val="00825E4F"/>
    <w:rsid w:val="008300A7"/>
    <w:rsid w:val="00830669"/>
    <w:rsid w:val="00831ED9"/>
    <w:rsid w:val="00833420"/>
    <w:rsid w:val="00837660"/>
    <w:rsid w:val="00841495"/>
    <w:rsid w:val="00844006"/>
    <w:rsid w:val="00845086"/>
    <w:rsid w:val="008454B7"/>
    <w:rsid w:val="0085121E"/>
    <w:rsid w:val="0085212A"/>
    <w:rsid w:val="008552C1"/>
    <w:rsid w:val="008559AB"/>
    <w:rsid w:val="0085677F"/>
    <w:rsid w:val="008604D3"/>
    <w:rsid w:val="0086173E"/>
    <w:rsid w:val="0086277B"/>
    <w:rsid w:val="00864B9F"/>
    <w:rsid w:val="00873755"/>
    <w:rsid w:val="00874C75"/>
    <w:rsid w:val="00877801"/>
    <w:rsid w:val="00877B0A"/>
    <w:rsid w:val="0088213A"/>
    <w:rsid w:val="00882C63"/>
    <w:rsid w:val="00883295"/>
    <w:rsid w:val="00886241"/>
    <w:rsid w:val="008866CA"/>
    <w:rsid w:val="00886E0C"/>
    <w:rsid w:val="00890433"/>
    <w:rsid w:val="00891026"/>
    <w:rsid w:val="008923FD"/>
    <w:rsid w:val="008924C0"/>
    <w:rsid w:val="00894F1E"/>
    <w:rsid w:val="00895F19"/>
    <w:rsid w:val="00896B76"/>
    <w:rsid w:val="008A0220"/>
    <w:rsid w:val="008A0500"/>
    <w:rsid w:val="008A3177"/>
    <w:rsid w:val="008A5F4C"/>
    <w:rsid w:val="008A79EB"/>
    <w:rsid w:val="008B3338"/>
    <w:rsid w:val="008B5E00"/>
    <w:rsid w:val="008B6446"/>
    <w:rsid w:val="008C3F89"/>
    <w:rsid w:val="008C45FF"/>
    <w:rsid w:val="008C4DCC"/>
    <w:rsid w:val="008C4F94"/>
    <w:rsid w:val="008C69FD"/>
    <w:rsid w:val="008C77F9"/>
    <w:rsid w:val="008C7C3F"/>
    <w:rsid w:val="008D675F"/>
    <w:rsid w:val="008E3509"/>
    <w:rsid w:val="008E5E62"/>
    <w:rsid w:val="008E657D"/>
    <w:rsid w:val="008E66D2"/>
    <w:rsid w:val="008E6B28"/>
    <w:rsid w:val="008E7FDF"/>
    <w:rsid w:val="008F19B7"/>
    <w:rsid w:val="008F2161"/>
    <w:rsid w:val="008F31D1"/>
    <w:rsid w:val="00901B22"/>
    <w:rsid w:val="0090235A"/>
    <w:rsid w:val="00902CE9"/>
    <w:rsid w:val="009034E6"/>
    <w:rsid w:val="00905C38"/>
    <w:rsid w:val="00906D36"/>
    <w:rsid w:val="009131C3"/>
    <w:rsid w:val="0091371F"/>
    <w:rsid w:val="00914D95"/>
    <w:rsid w:val="009168AD"/>
    <w:rsid w:val="00922AF3"/>
    <w:rsid w:val="00922D73"/>
    <w:rsid w:val="00924A5A"/>
    <w:rsid w:val="00925B80"/>
    <w:rsid w:val="009278EA"/>
    <w:rsid w:val="00930971"/>
    <w:rsid w:val="0093193E"/>
    <w:rsid w:val="00941F5E"/>
    <w:rsid w:val="00945353"/>
    <w:rsid w:val="00945757"/>
    <w:rsid w:val="00945CCF"/>
    <w:rsid w:val="00947B88"/>
    <w:rsid w:val="00950CFD"/>
    <w:rsid w:val="0095342F"/>
    <w:rsid w:val="00954177"/>
    <w:rsid w:val="00955172"/>
    <w:rsid w:val="00955753"/>
    <w:rsid w:val="00956912"/>
    <w:rsid w:val="009601FD"/>
    <w:rsid w:val="00960CD7"/>
    <w:rsid w:val="00961716"/>
    <w:rsid w:val="00963C93"/>
    <w:rsid w:val="00964D80"/>
    <w:rsid w:val="009651AC"/>
    <w:rsid w:val="009670FD"/>
    <w:rsid w:val="00972F5F"/>
    <w:rsid w:val="00973D7D"/>
    <w:rsid w:val="00973FC9"/>
    <w:rsid w:val="0097656F"/>
    <w:rsid w:val="00976847"/>
    <w:rsid w:val="00981085"/>
    <w:rsid w:val="0098162D"/>
    <w:rsid w:val="009835E7"/>
    <w:rsid w:val="0098393C"/>
    <w:rsid w:val="0098426A"/>
    <w:rsid w:val="00986C3E"/>
    <w:rsid w:val="00986CD9"/>
    <w:rsid w:val="00991205"/>
    <w:rsid w:val="00993B6A"/>
    <w:rsid w:val="009A2B53"/>
    <w:rsid w:val="009A3178"/>
    <w:rsid w:val="009A37D5"/>
    <w:rsid w:val="009A43A1"/>
    <w:rsid w:val="009A5799"/>
    <w:rsid w:val="009A5ECE"/>
    <w:rsid w:val="009A628C"/>
    <w:rsid w:val="009C0D79"/>
    <w:rsid w:val="009C1EAE"/>
    <w:rsid w:val="009C21A4"/>
    <w:rsid w:val="009C313F"/>
    <w:rsid w:val="009C3D10"/>
    <w:rsid w:val="009C4CFC"/>
    <w:rsid w:val="009C540A"/>
    <w:rsid w:val="009C625F"/>
    <w:rsid w:val="009C7A02"/>
    <w:rsid w:val="009D0634"/>
    <w:rsid w:val="009D07C0"/>
    <w:rsid w:val="009D0A21"/>
    <w:rsid w:val="009D0D55"/>
    <w:rsid w:val="009D17CC"/>
    <w:rsid w:val="009D2AD8"/>
    <w:rsid w:val="009D3421"/>
    <w:rsid w:val="009D6106"/>
    <w:rsid w:val="009E123A"/>
    <w:rsid w:val="009E23D1"/>
    <w:rsid w:val="009E388F"/>
    <w:rsid w:val="009E3A9E"/>
    <w:rsid w:val="009F1F9D"/>
    <w:rsid w:val="009F429A"/>
    <w:rsid w:val="00A005F0"/>
    <w:rsid w:val="00A01240"/>
    <w:rsid w:val="00A01641"/>
    <w:rsid w:val="00A0169F"/>
    <w:rsid w:val="00A05477"/>
    <w:rsid w:val="00A055C6"/>
    <w:rsid w:val="00A06BAF"/>
    <w:rsid w:val="00A06FA1"/>
    <w:rsid w:val="00A1199E"/>
    <w:rsid w:val="00A123B6"/>
    <w:rsid w:val="00A12ECD"/>
    <w:rsid w:val="00A1414E"/>
    <w:rsid w:val="00A15B44"/>
    <w:rsid w:val="00A16323"/>
    <w:rsid w:val="00A1719B"/>
    <w:rsid w:val="00A17C0D"/>
    <w:rsid w:val="00A209AC"/>
    <w:rsid w:val="00A20DED"/>
    <w:rsid w:val="00A22870"/>
    <w:rsid w:val="00A23B2F"/>
    <w:rsid w:val="00A24EC8"/>
    <w:rsid w:val="00A25051"/>
    <w:rsid w:val="00A2691B"/>
    <w:rsid w:val="00A33EA6"/>
    <w:rsid w:val="00A37577"/>
    <w:rsid w:val="00A37714"/>
    <w:rsid w:val="00A43CBA"/>
    <w:rsid w:val="00A4571E"/>
    <w:rsid w:val="00A50253"/>
    <w:rsid w:val="00A53D56"/>
    <w:rsid w:val="00A5584E"/>
    <w:rsid w:val="00A57807"/>
    <w:rsid w:val="00A57FC3"/>
    <w:rsid w:val="00A60EA3"/>
    <w:rsid w:val="00A62E68"/>
    <w:rsid w:val="00A64044"/>
    <w:rsid w:val="00A642EE"/>
    <w:rsid w:val="00A6680E"/>
    <w:rsid w:val="00A73189"/>
    <w:rsid w:val="00A735AF"/>
    <w:rsid w:val="00A766CE"/>
    <w:rsid w:val="00A76722"/>
    <w:rsid w:val="00A80939"/>
    <w:rsid w:val="00A80B61"/>
    <w:rsid w:val="00A83C4D"/>
    <w:rsid w:val="00A86319"/>
    <w:rsid w:val="00A868AF"/>
    <w:rsid w:val="00A91086"/>
    <w:rsid w:val="00A934E3"/>
    <w:rsid w:val="00A93EB0"/>
    <w:rsid w:val="00A94ABA"/>
    <w:rsid w:val="00A95AAD"/>
    <w:rsid w:val="00A978B6"/>
    <w:rsid w:val="00AA001A"/>
    <w:rsid w:val="00AA2468"/>
    <w:rsid w:val="00AA38A6"/>
    <w:rsid w:val="00AA3DD5"/>
    <w:rsid w:val="00AA4A56"/>
    <w:rsid w:val="00AA5191"/>
    <w:rsid w:val="00AA5551"/>
    <w:rsid w:val="00AB2C88"/>
    <w:rsid w:val="00AB6FE4"/>
    <w:rsid w:val="00AB7948"/>
    <w:rsid w:val="00AB7CF8"/>
    <w:rsid w:val="00AC1804"/>
    <w:rsid w:val="00AC181C"/>
    <w:rsid w:val="00AC3D89"/>
    <w:rsid w:val="00AD1862"/>
    <w:rsid w:val="00AD49FE"/>
    <w:rsid w:val="00AD6287"/>
    <w:rsid w:val="00AD66F4"/>
    <w:rsid w:val="00AE2229"/>
    <w:rsid w:val="00AE2C99"/>
    <w:rsid w:val="00AE366F"/>
    <w:rsid w:val="00AE7023"/>
    <w:rsid w:val="00AF19FB"/>
    <w:rsid w:val="00AF4F6E"/>
    <w:rsid w:val="00AF5AD2"/>
    <w:rsid w:val="00AF6A14"/>
    <w:rsid w:val="00AF77DA"/>
    <w:rsid w:val="00B05453"/>
    <w:rsid w:val="00B10D1A"/>
    <w:rsid w:val="00B10F9F"/>
    <w:rsid w:val="00B16D23"/>
    <w:rsid w:val="00B212E3"/>
    <w:rsid w:val="00B22386"/>
    <w:rsid w:val="00B2321D"/>
    <w:rsid w:val="00B249A7"/>
    <w:rsid w:val="00B253B3"/>
    <w:rsid w:val="00B2594B"/>
    <w:rsid w:val="00B30CA3"/>
    <w:rsid w:val="00B328BB"/>
    <w:rsid w:val="00B32AC6"/>
    <w:rsid w:val="00B33DC0"/>
    <w:rsid w:val="00B35F40"/>
    <w:rsid w:val="00B41873"/>
    <w:rsid w:val="00B44D1C"/>
    <w:rsid w:val="00B452E8"/>
    <w:rsid w:val="00B51AE8"/>
    <w:rsid w:val="00B52C9E"/>
    <w:rsid w:val="00B54564"/>
    <w:rsid w:val="00B56057"/>
    <w:rsid w:val="00B606ED"/>
    <w:rsid w:val="00B61277"/>
    <w:rsid w:val="00B6288A"/>
    <w:rsid w:val="00B66D26"/>
    <w:rsid w:val="00B70A2D"/>
    <w:rsid w:val="00B736AB"/>
    <w:rsid w:val="00B75418"/>
    <w:rsid w:val="00B80201"/>
    <w:rsid w:val="00B8096C"/>
    <w:rsid w:val="00B816A0"/>
    <w:rsid w:val="00B86D2C"/>
    <w:rsid w:val="00BA285E"/>
    <w:rsid w:val="00BA3F9B"/>
    <w:rsid w:val="00BA4343"/>
    <w:rsid w:val="00BA49B6"/>
    <w:rsid w:val="00BA552B"/>
    <w:rsid w:val="00BB1C4F"/>
    <w:rsid w:val="00BB2A06"/>
    <w:rsid w:val="00BB5B51"/>
    <w:rsid w:val="00BB7D37"/>
    <w:rsid w:val="00BC0508"/>
    <w:rsid w:val="00BC39DF"/>
    <w:rsid w:val="00BC5048"/>
    <w:rsid w:val="00BC5F56"/>
    <w:rsid w:val="00BC6CE1"/>
    <w:rsid w:val="00BC79C3"/>
    <w:rsid w:val="00BD056C"/>
    <w:rsid w:val="00BD0A83"/>
    <w:rsid w:val="00BD139E"/>
    <w:rsid w:val="00BD2B97"/>
    <w:rsid w:val="00BD4558"/>
    <w:rsid w:val="00BD5264"/>
    <w:rsid w:val="00BD6D1B"/>
    <w:rsid w:val="00BD6E32"/>
    <w:rsid w:val="00BD7556"/>
    <w:rsid w:val="00BE0812"/>
    <w:rsid w:val="00BE7AF4"/>
    <w:rsid w:val="00BF3F5F"/>
    <w:rsid w:val="00BF4DDB"/>
    <w:rsid w:val="00C00FCF"/>
    <w:rsid w:val="00C0143A"/>
    <w:rsid w:val="00C03F49"/>
    <w:rsid w:val="00C04018"/>
    <w:rsid w:val="00C047CF"/>
    <w:rsid w:val="00C11BA9"/>
    <w:rsid w:val="00C14982"/>
    <w:rsid w:val="00C16749"/>
    <w:rsid w:val="00C17393"/>
    <w:rsid w:val="00C17638"/>
    <w:rsid w:val="00C179E7"/>
    <w:rsid w:val="00C2004F"/>
    <w:rsid w:val="00C20C32"/>
    <w:rsid w:val="00C2283A"/>
    <w:rsid w:val="00C22EEF"/>
    <w:rsid w:val="00C24F89"/>
    <w:rsid w:val="00C35922"/>
    <w:rsid w:val="00C35AC6"/>
    <w:rsid w:val="00C35CAC"/>
    <w:rsid w:val="00C376ED"/>
    <w:rsid w:val="00C37B95"/>
    <w:rsid w:val="00C41C47"/>
    <w:rsid w:val="00C42334"/>
    <w:rsid w:val="00C42AA3"/>
    <w:rsid w:val="00C440A8"/>
    <w:rsid w:val="00C446C2"/>
    <w:rsid w:val="00C45809"/>
    <w:rsid w:val="00C47033"/>
    <w:rsid w:val="00C50E3A"/>
    <w:rsid w:val="00C5219A"/>
    <w:rsid w:val="00C52970"/>
    <w:rsid w:val="00C529D6"/>
    <w:rsid w:val="00C5325A"/>
    <w:rsid w:val="00C5483C"/>
    <w:rsid w:val="00C56BE0"/>
    <w:rsid w:val="00C570A8"/>
    <w:rsid w:val="00C621AE"/>
    <w:rsid w:val="00C644A6"/>
    <w:rsid w:val="00C653CB"/>
    <w:rsid w:val="00C66497"/>
    <w:rsid w:val="00C7158D"/>
    <w:rsid w:val="00C730FA"/>
    <w:rsid w:val="00C73E1F"/>
    <w:rsid w:val="00C7664E"/>
    <w:rsid w:val="00C76BAF"/>
    <w:rsid w:val="00C81301"/>
    <w:rsid w:val="00C82647"/>
    <w:rsid w:val="00C830C2"/>
    <w:rsid w:val="00C8445D"/>
    <w:rsid w:val="00C86365"/>
    <w:rsid w:val="00C86468"/>
    <w:rsid w:val="00C86D17"/>
    <w:rsid w:val="00C92786"/>
    <w:rsid w:val="00C9327E"/>
    <w:rsid w:val="00C93984"/>
    <w:rsid w:val="00C93D50"/>
    <w:rsid w:val="00C96015"/>
    <w:rsid w:val="00CA01CC"/>
    <w:rsid w:val="00CA3544"/>
    <w:rsid w:val="00CA5E15"/>
    <w:rsid w:val="00CA700D"/>
    <w:rsid w:val="00CB2735"/>
    <w:rsid w:val="00CB3A15"/>
    <w:rsid w:val="00CB5AB5"/>
    <w:rsid w:val="00CB5C42"/>
    <w:rsid w:val="00CC36EF"/>
    <w:rsid w:val="00CC45E8"/>
    <w:rsid w:val="00CC4825"/>
    <w:rsid w:val="00CC4EB1"/>
    <w:rsid w:val="00CC76AE"/>
    <w:rsid w:val="00CD0780"/>
    <w:rsid w:val="00CD29DC"/>
    <w:rsid w:val="00CD5473"/>
    <w:rsid w:val="00CD63AD"/>
    <w:rsid w:val="00CE0F6C"/>
    <w:rsid w:val="00CE1E46"/>
    <w:rsid w:val="00CE20A6"/>
    <w:rsid w:val="00CE54B1"/>
    <w:rsid w:val="00CF147D"/>
    <w:rsid w:val="00CF2D99"/>
    <w:rsid w:val="00CF3E46"/>
    <w:rsid w:val="00CF5865"/>
    <w:rsid w:val="00D01BE8"/>
    <w:rsid w:val="00D01E3C"/>
    <w:rsid w:val="00D024C0"/>
    <w:rsid w:val="00D119BB"/>
    <w:rsid w:val="00D1214F"/>
    <w:rsid w:val="00D16DB8"/>
    <w:rsid w:val="00D21C1C"/>
    <w:rsid w:val="00D21CAF"/>
    <w:rsid w:val="00D25AF6"/>
    <w:rsid w:val="00D303E9"/>
    <w:rsid w:val="00D31A41"/>
    <w:rsid w:val="00D32EAF"/>
    <w:rsid w:val="00D333AC"/>
    <w:rsid w:val="00D349CA"/>
    <w:rsid w:val="00D361DF"/>
    <w:rsid w:val="00D36625"/>
    <w:rsid w:val="00D376EF"/>
    <w:rsid w:val="00D4034E"/>
    <w:rsid w:val="00D418C5"/>
    <w:rsid w:val="00D43969"/>
    <w:rsid w:val="00D44CE6"/>
    <w:rsid w:val="00D45C7C"/>
    <w:rsid w:val="00D46B09"/>
    <w:rsid w:val="00D52008"/>
    <w:rsid w:val="00D546F1"/>
    <w:rsid w:val="00D54CF0"/>
    <w:rsid w:val="00D6049F"/>
    <w:rsid w:val="00D60DB7"/>
    <w:rsid w:val="00D645D6"/>
    <w:rsid w:val="00D64C07"/>
    <w:rsid w:val="00D658BD"/>
    <w:rsid w:val="00D70034"/>
    <w:rsid w:val="00D7665A"/>
    <w:rsid w:val="00D8096D"/>
    <w:rsid w:val="00D82E2B"/>
    <w:rsid w:val="00D8417A"/>
    <w:rsid w:val="00D849B6"/>
    <w:rsid w:val="00D92778"/>
    <w:rsid w:val="00D9430C"/>
    <w:rsid w:val="00D956EE"/>
    <w:rsid w:val="00DA07A5"/>
    <w:rsid w:val="00DA5015"/>
    <w:rsid w:val="00DB0A04"/>
    <w:rsid w:val="00DB1ADF"/>
    <w:rsid w:val="00DB3052"/>
    <w:rsid w:val="00DB51C0"/>
    <w:rsid w:val="00DB5DD8"/>
    <w:rsid w:val="00DB6F27"/>
    <w:rsid w:val="00DB7091"/>
    <w:rsid w:val="00DC3A83"/>
    <w:rsid w:val="00DC570E"/>
    <w:rsid w:val="00DC6441"/>
    <w:rsid w:val="00DC71DD"/>
    <w:rsid w:val="00DD0D85"/>
    <w:rsid w:val="00DD69A7"/>
    <w:rsid w:val="00DE2BC0"/>
    <w:rsid w:val="00DE3DCC"/>
    <w:rsid w:val="00DE68C4"/>
    <w:rsid w:val="00DF279F"/>
    <w:rsid w:val="00DF30FE"/>
    <w:rsid w:val="00DF556D"/>
    <w:rsid w:val="00DF5DBD"/>
    <w:rsid w:val="00DF5E77"/>
    <w:rsid w:val="00DF7B28"/>
    <w:rsid w:val="00E0245F"/>
    <w:rsid w:val="00E04229"/>
    <w:rsid w:val="00E04A20"/>
    <w:rsid w:val="00E04AED"/>
    <w:rsid w:val="00E07848"/>
    <w:rsid w:val="00E1346A"/>
    <w:rsid w:val="00E13B19"/>
    <w:rsid w:val="00E172B7"/>
    <w:rsid w:val="00E24C8F"/>
    <w:rsid w:val="00E25130"/>
    <w:rsid w:val="00E2577B"/>
    <w:rsid w:val="00E25BA4"/>
    <w:rsid w:val="00E26B22"/>
    <w:rsid w:val="00E30B18"/>
    <w:rsid w:val="00E30C3B"/>
    <w:rsid w:val="00E33182"/>
    <w:rsid w:val="00E35BF8"/>
    <w:rsid w:val="00E37417"/>
    <w:rsid w:val="00E41B25"/>
    <w:rsid w:val="00E42113"/>
    <w:rsid w:val="00E4489E"/>
    <w:rsid w:val="00E45C20"/>
    <w:rsid w:val="00E54D3E"/>
    <w:rsid w:val="00E579DC"/>
    <w:rsid w:val="00E57D17"/>
    <w:rsid w:val="00E6021E"/>
    <w:rsid w:val="00E6137C"/>
    <w:rsid w:val="00E626E3"/>
    <w:rsid w:val="00E62EF1"/>
    <w:rsid w:val="00E63ECA"/>
    <w:rsid w:val="00E64175"/>
    <w:rsid w:val="00E64967"/>
    <w:rsid w:val="00E731BB"/>
    <w:rsid w:val="00E75A0C"/>
    <w:rsid w:val="00E760BF"/>
    <w:rsid w:val="00E76675"/>
    <w:rsid w:val="00E7711F"/>
    <w:rsid w:val="00E80B96"/>
    <w:rsid w:val="00E811C9"/>
    <w:rsid w:val="00E813FC"/>
    <w:rsid w:val="00E868AE"/>
    <w:rsid w:val="00E86B3F"/>
    <w:rsid w:val="00E87058"/>
    <w:rsid w:val="00E87511"/>
    <w:rsid w:val="00E923EA"/>
    <w:rsid w:val="00E923F5"/>
    <w:rsid w:val="00E9292A"/>
    <w:rsid w:val="00E93FE9"/>
    <w:rsid w:val="00E94897"/>
    <w:rsid w:val="00E95798"/>
    <w:rsid w:val="00E95D37"/>
    <w:rsid w:val="00E97F09"/>
    <w:rsid w:val="00EA05D2"/>
    <w:rsid w:val="00EA6136"/>
    <w:rsid w:val="00EA71CA"/>
    <w:rsid w:val="00EB006A"/>
    <w:rsid w:val="00EB030F"/>
    <w:rsid w:val="00EB0808"/>
    <w:rsid w:val="00EB1528"/>
    <w:rsid w:val="00EB1D46"/>
    <w:rsid w:val="00EB24BD"/>
    <w:rsid w:val="00EB3944"/>
    <w:rsid w:val="00EB52D6"/>
    <w:rsid w:val="00EB6A74"/>
    <w:rsid w:val="00EB6A8A"/>
    <w:rsid w:val="00EC0036"/>
    <w:rsid w:val="00EC0363"/>
    <w:rsid w:val="00EC0EC3"/>
    <w:rsid w:val="00EC7330"/>
    <w:rsid w:val="00EC7413"/>
    <w:rsid w:val="00ED7FB0"/>
    <w:rsid w:val="00EE12D4"/>
    <w:rsid w:val="00EE137B"/>
    <w:rsid w:val="00EE3125"/>
    <w:rsid w:val="00EE3859"/>
    <w:rsid w:val="00EE497D"/>
    <w:rsid w:val="00EE73D6"/>
    <w:rsid w:val="00EE7D70"/>
    <w:rsid w:val="00EE7EE3"/>
    <w:rsid w:val="00EF0695"/>
    <w:rsid w:val="00EF1A6D"/>
    <w:rsid w:val="00F015A5"/>
    <w:rsid w:val="00F01C9C"/>
    <w:rsid w:val="00F02C41"/>
    <w:rsid w:val="00F05B41"/>
    <w:rsid w:val="00F06A77"/>
    <w:rsid w:val="00F117A9"/>
    <w:rsid w:val="00F11A8A"/>
    <w:rsid w:val="00F12948"/>
    <w:rsid w:val="00F1324D"/>
    <w:rsid w:val="00F14888"/>
    <w:rsid w:val="00F14C37"/>
    <w:rsid w:val="00F14DEB"/>
    <w:rsid w:val="00F1529A"/>
    <w:rsid w:val="00F15F5C"/>
    <w:rsid w:val="00F17182"/>
    <w:rsid w:val="00F21283"/>
    <w:rsid w:val="00F231DD"/>
    <w:rsid w:val="00F23A4F"/>
    <w:rsid w:val="00F248CC"/>
    <w:rsid w:val="00F3007A"/>
    <w:rsid w:val="00F307EF"/>
    <w:rsid w:val="00F323D3"/>
    <w:rsid w:val="00F346A3"/>
    <w:rsid w:val="00F3566D"/>
    <w:rsid w:val="00F3665B"/>
    <w:rsid w:val="00F41159"/>
    <w:rsid w:val="00F424F7"/>
    <w:rsid w:val="00F42E1B"/>
    <w:rsid w:val="00F43CF4"/>
    <w:rsid w:val="00F47BBA"/>
    <w:rsid w:val="00F51B6E"/>
    <w:rsid w:val="00F52A0B"/>
    <w:rsid w:val="00F602D3"/>
    <w:rsid w:val="00F60ED6"/>
    <w:rsid w:val="00F61FB1"/>
    <w:rsid w:val="00F620BE"/>
    <w:rsid w:val="00F6261D"/>
    <w:rsid w:val="00F641F7"/>
    <w:rsid w:val="00F64881"/>
    <w:rsid w:val="00F65FA1"/>
    <w:rsid w:val="00F663FA"/>
    <w:rsid w:val="00F66ACE"/>
    <w:rsid w:val="00F67483"/>
    <w:rsid w:val="00F718C7"/>
    <w:rsid w:val="00F73622"/>
    <w:rsid w:val="00F74849"/>
    <w:rsid w:val="00F76B37"/>
    <w:rsid w:val="00F773A4"/>
    <w:rsid w:val="00F8063B"/>
    <w:rsid w:val="00F813A5"/>
    <w:rsid w:val="00F832DF"/>
    <w:rsid w:val="00F8591A"/>
    <w:rsid w:val="00F87B3A"/>
    <w:rsid w:val="00F90C30"/>
    <w:rsid w:val="00F9205D"/>
    <w:rsid w:val="00F93275"/>
    <w:rsid w:val="00FA22D6"/>
    <w:rsid w:val="00FA29CB"/>
    <w:rsid w:val="00FA3044"/>
    <w:rsid w:val="00FB1D5A"/>
    <w:rsid w:val="00FB320E"/>
    <w:rsid w:val="00FB4303"/>
    <w:rsid w:val="00FB6EBF"/>
    <w:rsid w:val="00FC1983"/>
    <w:rsid w:val="00FC6868"/>
    <w:rsid w:val="00FC7830"/>
    <w:rsid w:val="00FC78B8"/>
    <w:rsid w:val="00FD264F"/>
    <w:rsid w:val="00FD3E00"/>
    <w:rsid w:val="00FD5AEF"/>
    <w:rsid w:val="00FD6459"/>
    <w:rsid w:val="00FD7FD1"/>
    <w:rsid w:val="00FE13AA"/>
    <w:rsid w:val="00FE259D"/>
    <w:rsid w:val="00FE2957"/>
    <w:rsid w:val="00FE547F"/>
    <w:rsid w:val="00FE56FF"/>
    <w:rsid w:val="00FF0CAB"/>
    <w:rsid w:val="00FF0FA7"/>
    <w:rsid w:val="00FF1C93"/>
    <w:rsid w:val="00FF2102"/>
    <w:rsid w:val="00FF2AEC"/>
    <w:rsid w:val="00FF435E"/>
    <w:rsid w:val="00FF48A8"/>
    <w:rsid w:val="00FF54DE"/>
    <w:rsid w:val="00FF6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019E"/>
  <w15:chartTrackingRefBased/>
  <w15:docId w15:val="{662CD230-B1F0-4453-BFDD-BF33F32A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AC2"/>
    <w:rPr>
      <w:rFonts w:eastAsiaTheme="majorEastAsia" w:cstheme="majorBidi"/>
      <w:color w:val="272727" w:themeColor="text1" w:themeTint="D8"/>
    </w:rPr>
  </w:style>
  <w:style w:type="paragraph" w:styleId="Title">
    <w:name w:val="Title"/>
    <w:basedOn w:val="Normal"/>
    <w:next w:val="Normal"/>
    <w:link w:val="TitleChar"/>
    <w:uiPriority w:val="10"/>
    <w:qFormat/>
    <w:rsid w:val="007E2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AC2"/>
    <w:pPr>
      <w:spacing w:before="160"/>
      <w:jc w:val="center"/>
    </w:pPr>
    <w:rPr>
      <w:i/>
      <w:iCs/>
      <w:color w:val="404040" w:themeColor="text1" w:themeTint="BF"/>
    </w:rPr>
  </w:style>
  <w:style w:type="character" w:customStyle="1" w:styleId="QuoteChar">
    <w:name w:val="Quote Char"/>
    <w:basedOn w:val="DefaultParagraphFont"/>
    <w:link w:val="Quote"/>
    <w:uiPriority w:val="29"/>
    <w:rsid w:val="007E2AC2"/>
    <w:rPr>
      <w:i/>
      <w:iCs/>
      <w:color w:val="404040" w:themeColor="text1" w:themeTint="BF"/>
    </w:rPr>
  </w:style>
  <w:style w:type="paragraph" w:styleId="ListParagraph">
    <w:name w:val="List Paragraph"/>
    <w:basedOn w:val="Normal"/>
    <w:uiPriority w:val="34"/>
    <w:qFormat/>
    <w:rsid w:val="007E2AC2"/>
    <w:pPr>
      <w:ind w:left="720"/>
      <w:contextualSpacing/>
    </w:pPr>
  </w:style>
  <w:style w:type="character" w:styleId="IntenseEmphasis">
    <w:name w:val="Intense Emphasis"/>
    <w:basedOn w:val="DefaultParagraphFont"/>
    <w:uiPriority w:val="21"/>
    <w:qFormat/>
    <w:rsid w:val="007E2AC2"/>
    <w:rPr>
      <w:i/>
      <w:iCs/>
      <w:color w:val="0F4761" w:themeColor="accent1" w:themeShade="BF"/>
    </w:rPr>
  </w:style>
  <w:style w:type="paragraph" w:styleId="IntenseQuote">
    <w:name w:val="Intense Quote"/>
    <w:basedOn w:val="Normal"/>
    <w:next w:val="Normal"/>
    <w:link w:val="IntenseQuoteChar"/>
    <w:uiPriority w:val="30"/>
    <w:qFormat/>
    <w:rsid w:val="007E2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AC2"/>
    <w:rPr>
      <w:i/>
      <w:iCs/>
      <w:color w:val="0F4761" w:themeColor="accent1" w:themeShade="BF"/>
    </w:rPr>
  </w:style>
  <w:style w:type="character" w:styleId="IntenseReference">
    <w:name w:val="Intense Reference"/>
    <w:basedOn w:val="DefaultParagraphFont"/>
    <w:uiPriority w:val="32"/>
    <w:qFormat/>
    <w:rsid w:val="007E2AC2"/>
    <w:rPr>
      <w:b/>
      <w:bCs/>
      <w:smallCaps/>
      <w:color w:val="0F4761" w:themeColor="accent1" w:themeShade="BF"/>
      <w:spacing w:val="5"/>
    </w:rPr>
  </w:style>
  <w:style w:type="character" w:styleId="Hyperlink">
    <w:name w:val="Hyperlink"/>
    <w:basedOn w:val="DefaultParagraphFont"/>
    <w:uiPriority w:val="99"/>
    <w:unhideWhenUsed/>
    <w:rsid w:val="007E2AC2"/>
    <w:rPr>
      <w:color w:val="467886" w:themeColor="hyperlink"/>
      <w:u w:val="single"/>
    </w:rPr>
  </w:style>
  <w:style w:type="character" w:styleId="UnresolvedMention">
    <w:name w:val="Unresolved Mention"/>
    <w:basedOn w:val="DefaultParagraphFont"/>
    <w:uiPriority w:val="99"/>
    <w:semiHidden/>
    <w:unhideWhenUsed/>
    <w:rsid w:val="007E2AC2"/>
    <w:rPr>
      <w:color w:val="605E5C"/>
      <w:shd w:val="clear" w:color="auto" w:fill="E1DFDD"/>
    </w:rPr>
  </w:style>
  <w:style w:type="paragraph" w:styleId="NormalWeb">
    <w:name w:val="Normal (Web)"/>
    <w:basedOn w:val="Normal"/>
    <w:uiPriority w:val="99"/>
    <w:semiHidden/>
    <w:unhideWhenUsed/>
    <w:rsid w:val="0011238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disc-net.org/harborough/content_items/268667/image?crop=large&amp;image=image_attach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Bolton (6008)</dc:creator>
  <cp:keywords/>
  <dc:description/>
  <cp:lastModifiedBy>Lindsey Wolstencroft</cp:lastModifiedBy>
  <cp:revision>2</cp:revision>
  <dcterms:created xsi:type="dcterms:W3CDTF">2026-03-06T13:20:00Z</dcterms:created>
  <dcterms:modified xsi:type="dcterms:W3CDTF">2026-03-06T13:20:00Z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etDate">
    <vt:lpwstr>2026-01-27T10:39:44Z</vt:lpwstr>
  </property>
  <property fmtid="{D5CDD505-2E9C-101B-9397-08002B2CF9AE}" pid="4" name="MSIP_Label_86ff228e-d67e-4e3c-8add-5ac11aebedac_Method">
    <vt:lpwstr>Standard</vt:lpwstr>
  </property>
  <property fmtid="{D5CDD505-2E9C-101B-9397-08002B2CF9AE}" pid="5" name="MSIP_Label_86ff228e-d67e-4e3c-8add-5ac11aebedac_Name">
    <vt:lpwstr>86ff228e-d67e-4e3c-8add-5ac11aebedac</vt:lpwstr>
  </property>
  <property fmtid="{D5CDD505-2E9C-101B-9397-08002B2CF9AE}" pid="6" name="MSIP_Label_86ff228e-d67e-4e3c-8add-5ac11aebedac_SiteId">
    <vt:lpwstr>6b0ff425-e5e2-4239-bd8b-91ba02b7940a</vt:lpwstr>
  </property>
  <property fmtid="{D5CDD505-2E9C-101B-9397-08002B2CF9AE}" pid="7" name="MSIP_Label_86ff228e-d67e-4e3c-8add-5ac11aebedac_ActionId">
    <vt:lpwstr>d9fbd800-d4b6-4dce-a792-02a045b51fc0</vt:lpwstr>
  </property>
  <property fmtid="{D5CDD505-2E9C-101B-9397-08002B2CF9AE}" pid="8" name="MSIP_Label_86ff228e-d67e-4e3c-8add-5ac11aebedac_ContentBits">
    <vt:lpwstr>0</vt:lpwstr>
  </property>
  <property fmtid="{D5CDD505-2E9C-101B-9397-08002B2CF9AE}" pid="9" name="MSIP_Label_86ff228e-d67e-4e3c-8add-5ac11aebedac_Tag">
    <vt:lpwstr>10, 3, 0, 1</vt:lpwstr>
  </property>
</Properties>
</file>